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720E" w14:textId="77777777" w:rsidR="00D44861" w:rsidRDefault="00D44861" w:rsidP="00D44861">
      <w:pPr>
        <w:widowControl/>
        <w:jc w:val="right"/>
        <w:textAlignment w:val="auto"/>
      </w:pPr>
      <w:r>
        <w:rPr>
          <w:rStyle w:val="markedcontent"/>
          <w:rFonts w:cs="Times New Roman"/>
          <w:b/>
          <w:bCs/>
          <w:sz w:val="20"/>
          <w:szCs w:val="20"/>
        </w:rPr>
        <w:t>Załącznik nr 3</w:t>
      </w:r>
      <w:r>
        <w:rPr>
          <w:rStyle w:val="markedcontent"/>
          <w:rFonts w:cs="Times New Roman"/>
          <w:sz w:val="20"/>
          <w:szCs w:val="20"/>
        </w:rPr>
        <w:t xml:space="preserve"> </w:t>
      </w:r>
    </w:p>
    <w:p w14:paraId="6EF34000" w14:textId="77777777" w:rsidR="00D44861" w:rsidRDefault="00D44861" w:rsidP="00D44861">
      <w:pPr>
        <w:widowControl/>
        <w:jc w:val="right"/>
        <w:textAlignment w:val="auto"/>
      </w:pPr>
      <w:r>
        <w:rPr>
          <w:rStyle w:val="markedcontent"/>
          <w:rFonts w:cs="Times New Roman"/>
          <w:sz w:val="20"/>
          <w:szCs w:val="20"/>
        </w:rPr>
        <w:t>do zapytania ofertowego na usługę</w:t>
      </w:r>
    </w:p>
    <w:p w14:paraId="04EB33B1" w14:textId="77777777" w:rsidR="00D44861" w:rsidRDefault="00D44861" w:rsidP="00D44861">
      <w:pPr>
        <w:widowControl/>
        <w:jc w:val="right"/>
        <w:textAlignment w:val="auto"/>
      </w:pPr>
      <w:r>
        <w:rPr>
          <w:rStyle w:val="markedcontent"/>
          <w:rFonts w:cs="Times New Roman"/>
          <w:sz w:val="20"/>
          <w:szCs w:val="20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„Zagospodarowanie zieleńca usytuowanego</w:t>
      </w:r>
    </w:p>
    <w:p w14:paraId="4E2AD229" w14:textId="77777777" w:rsidR="00D44861" w:rsidRDefault="00D44861" w:rsidP="00D44861">
      <w:pPr>
        <w:widowControl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na terenie bazy MZK o  powierzchni ok. 1500 m² ”.</w:t>
      </w:r>
    </w:p>
    <w:p w14:paraId="5BCD45F6" w14:textId="77777777" w:rsidR="00D44861" w:rsidRDefault="00D44861" w:rsidP="00D44861">
      <w:pPr>
        <w:widowControl/>
        <w:jc w:val="right"/>
        <w:textAlignment w:val="auto"/>
      </w:pPr>
    </w:p>
    <w:p w14:paraId="6D01CAC0" w14:textId="77777777" w:rsidR="00D44861" w:rsidRDefault="00D44861" w:rsidP="00D44861">
      <w:pPr>
        <w:shd w:val="clear" w:color="auto" w:fill="FFFFFF"/>
        <w:jc w:val="right"/>
      </w:pPr>
      <w:r>
        <w:rPr>
          <w:rStyle w:val="markedcontent"/>
          <w:rFonts w:cs="Times New Roman"/>
        </w:rPr>
        <w:t>..........................................................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(Data i miejsce sporządzenia)</w:t>
      </w:r>
    </w:p>
    <w:p w14:paraId="78CC2687" w14:textId="77777777" w:rsidR="00D44861" w:rsidRDefault="00D44861" w:rsidP="00D44861">
      <w:pPr>
        <w:shd w:val="clear" w:color="auto" w:fill="FFFFFF"/>
      </w:pPr>
      <w:r>
        <w:rPr>
          <w:rStyle w:val="markedcontent"/>
          <w:rFonts w:cs="Times New Roman"/>
        </w:rPr>
        <w:t>Dane Wykonawcy:</w:t>
      </w:r>
      <w:r>
        <w:rPr>
          <w:rFonts w:cs="Times New Roman"/>
        </w:rPr>
        <w:br/>
      </w: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(pełna nazwa wykonawcy),</w:t>
      </w:r>
      <w:r>
        <w:rPr>
          <w:rFonts w:cs="Times New Roman"/>
          <w:sz w:val="20"/>
          <w:szCs w:val="20"/>
        </w:rPr>
        <w:br/>
      </w: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 adres)</w:t>
      </w:r>
      <w:r>
        <w:rPr>
          <w:rFonts w:cs="Times New Roman"/>
          <w:sz w:val="20"/>
          <w:szCs w:val="20"/>
        </w:rPr>
        <w:br/>
      </w: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(NIP/REGON)</w:t>
      </w:r>
      <w:r>
        <w:rPr>
          <w:rFonts w:cs="Times New Roman"/>
          <w:sz w:val="20"/>
          <w:szCs w:val="20"/>
        </w:rPr>
        <w:br/>
      </w:r>
      <w:r>
        <w:rPr>
          <w:rStyle w:val="markedcontent"/>
          <w:rFonts w:cs="Times New Roman"/>
        </w:rPr>
        <w:t>..................................................</w:t>
      </w:r>
      <w:r>
        <w:rPr>
          <w:rFonts w:cs="Times New Roman"/>
        </w:rPr>
        <w:br/>
      </w:r>
      <w:r>
        <w:rPr>
          <w:rStyle w:val="markedcontent"/>
          <w:rFonts w:cs="Times New Roman"/>
          <w:sz w:val="20"/>
          <w:szCs w:val="20"/>
        </w:rPr>
        <w:t>(numer KRS/CE)</w:t>
      </w:r>
    </w:p>
    <w:p w14:paraId="4AEEEFC5" w14:textId="77777777" w:rsidR="00D44861" w:rsidRDefault="00D44861" w:rsidP="00D44861">
      <w:pPr>
        <w:shd w:val="clear" w:color="auto" w:fill="FFFFFF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Zgodnie z art. 13 ust. 1 i ust. 2 ogólnego rozporządzenia o ochronie danych osobowych z dnia 27 kwietnia 2016 r. (Dz. U. UE. L. z 2016 r. Nr 119, str. 1) w sprawie ochrony osób fizycznych w związku z przetwarzaniem danych osobowych i w sprawie swobodnego przepływu takich danych oraz uchylenia dyrektywy 95/46/WE (ogólnego rozporządzenia o ochronie danych osobowych) dalej zwanym RODO informujemy, iż:</w:t>
      </w:r>
    </w:p>
    <w:p w14:paraId="4B71339B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Administratorem Pani/Pana danych osobowych jest Miejski Zakład Komunikacji Sp. z o.o. w Ostrowcu Świętokrzyskim (27-400), ul. Jana Samsonowicza 3, NIP: 661 237 88 62, REGON: 38 48 49 031, telefon: 41 263 50 66, e-mail: </w:t>
      </w:r>
      <w:hyperlink r:id="rId7" w:history="1">
        <w:r>
          <w:rPr>
            <w:rFonts w:eastAsia="Times New Roman" w:cs="Times New Roman"/>
            <w:kern w:val="0"/>
            <w:lang w:eastAsia="pl-PL" w:bidi="ar-SA"/>
          </w:rPr>
          <w:t>sekretariat@mzkostrowiec.pl</w:t>
        </w:r>
      </w:hyperlink>
      <w:r>
        <w:rPr>
          <w:rFonts w:eastAsia="Times New Roman" w:cs="Times New Roman"/>
          <w:kern w:val="0"/>
          <w:lang w:eastAsia="pl-PL" w:bidi="ar-SA"/>
        </w:rPr>
        <w:t>, w imieniu którego działa Zarząd MZK Sp. z o.o.</w:t>
      </w:r>
    </w:p>
    <w:p w14:paraId="50D58F62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Administrator powołał Inspektora Ochrony Danych Osobowych, z którym można się skontaktować pod adresem: </w:t>
      </w:r>
      <w:hyperlink r:id="rId8" w:history="1">
        <w:r>
          <w:rPr>
            <w:rFonts w:eastAsia="Times New Roman" w:cs="Times New Roman"/>
            <w:kern w:val="0"/>
            <w:u w:val="single"/>
            <w:lang w:eastAsia="pl-PL" w:bidi="ar-SA"/>
          </w:rPr>
          <w:t>iodo@mzkostrowiec.pl</w:t>
        </w:r>
      </w:hyperlink>
      <w:r>
        <w:rPr>
          <w:rFonts w:eastAsia="Times New Roman" w:cs="Times New Roman"/>
          <w:kern w:val="0"/>
          <w:lang w:eastAsia="pl-PL" w:bidi="ar-SA"/>
        </w:rPr>
        <w:t>.</w:t>
      </w:r>
    </w:p>
    <w:p w14:paraId="2BEA86C8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przetwarzane będą w celu wykonywania statutowych obowiązków Miejskiego Zakładu Komunikacji Sp. z o.o. w Ostrowcu Świętokrzyskim, na podstawie art. 6 1 lit. e RODO.</w:t>
      </w:r>
    </w:p>
    <w:p w14:paraId="5F417AE0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Odbiorcą Pani/Pana danych osobowych będą upoważnieni pracownicy Miejskiego Zakładu Komunikacji Sp. z o.o. w Ostrowcu Świętokrzyskim oraz inne podmioty upoważnione na podstawie przepisów prawa.</w:t>
      </w:r>
    </w:p>
    <w:p w14:paraId="6E13C381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nie będą przekazywane do państwa trzeciego lub organizacji międzynarodowej.</w:t>
      </w:r>
    </w:p>
    <w:p w14:paraId="07402DCB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będą przechowywane przez okres co najmniej 5 lat, co wynika z przepisów archiwizacyjnych i uzależnione jest od rodzaju przechowywanej dokumentacji.</w:t>
      </w:r>
    </w:p>
    <w:p w14:paraId="44297706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Posiada Pani/Pan prawo dostępu do treści swoich danych oraz prawo do ich sprostowania, usunięcia, ograniczenia przetwarzania, prawo do przenoszenia danych, prawo wniesienia sprzeciwu, prawo do cofnięcia zgody w dowolnym momencie.</w:t>
      </w:r>
    </w:p>
    <w:p w14:paraId="05C7F674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Posiada Pani/Pan prawo wniesienia skargi do UODO, gdy uzna Pani/Pan, iż przetwarzanie danych osobowych Pani/Pana narusza przepisy RODO.</w:t>
      </w:r>
    </w:p>
    <w:p w14:paraId="63466860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Podanie przez Panią/Pana danych osobowych jest dobrowolne, a konsekwencją niepodania danych osobowych będzie brak możliwości podjęcia czynności statutowych i załatwienia sprawy przez Miejski Zakład Komunikacji Sp. z o.o. w Ostrowcu Świętokrzyskim.</w:t>
      </w:r>
    </w:p>
    <w:p w14:paraId="1F1F1979" w14:textId="77777777" w:rsidR="00D44861" w:rsidRDefault="00D44861" w:rsidP="00D44861">
      <w:pPr>
        <w:widowControl/>
        <w:numPr>
          <w:ilvl w:val="0"/>
          <w:numId w:val="1"/>
        </w:numPr>
        <w:shd w:val="clear" w:color="auto" w:fill="FFFFFF"/>
        <w:tabs>
          <w:tab w:val="left" w:pos="567"/>
          <w:tab w:val="left" w:pos="720"/>
        </w:tabs>
        <w:ind w:left="567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nie będą przetwarzane w sposób zautomatyzowany, np. w formie profilowania.</w:t>
      </w:r>
    </w:p>
    <w:p w14:paraId="0720EE55" w14:textId="77777777" w:rsidR="00D44861" w:rsidRDefault="00D44861" w:rsidP="00D44861">
      <w:pPr>
        <w:widowControl/>
        <w:shd w:val="clear" w:color="auto" w:fill="FFFFFF"/>
        <w:tabs>
          <w:tab w:val="left" w:pos="567"/>
        </w:tabs>
        <w:ind w:left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8638E58" w14:textId="77777777" w:rsidR="00D44861" w:rsidRDefault="00D44861" w:rsidP="00D44861">
      <w:pPr>
        <w:widowControl/>
        <w:shd w:val="clear" w:color="auto" w:fill="FFFFFF"/>
        <w:tabs>
          <w:tab w:val="left" w:pos="567"/>
        </w:tabs>
        <w:ind w:left="567"/>
        <w:jc w:val="right"/>
        <w:textAlignment w:val="auto"/>
        <w:rPr>
          <w:rStyle w:val="markedcontent"/>
          <w:rFonts w:ascii="Arial" w:hAnsi="Arial"/>
        </w:rPr>
      </w:pPr>
      <w:r>
        <w:rPr>
          <w:rStyle w:val="markedcontent"/>
          <w:rFonts w:ascii="Arial" w:hAnsi="Arial"/>
        </w:rPr>
        <w:t>..................................................................................................</w:t>
      </w:r>
    </w:p>
    <w:p w14:paraId="6A8C2BCA" w14:textId="6502D2F3" w:rsidR="00D44861" w:rsidRDefault="00D44861" w:rsidP="00D44861">
      <w:pPr>
        <w:widowControl/>
        <w:shd w:val="clear" w:color="auto" w:fill="FFFFFF"/>
        <w:tabs>
          <w:tab w:val="left" w:pos="567"/>
        </w:tabs>
        <w:ind w:left="567"/>
        <w:jc w:val="right"/>
        <w:textAlignment w:val="auto"/>
      </w:pPr>
      <w:r>
        <w:rPr>
          <w:rStyle w:val="markedcontent"/>
          <w:rFonts w:cs="Times New Roman"/>
        </w:rPr>
        <w:t>(Pieczątka imienna/firmowa i czytelny podpis osoby upoważnionej)</w:t>
      </w:r>
    </w:p>
    <w:sectPr w:rsidR="00D44861" w:rsidSect="00D44861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4036" w14:textId="77777777" w:rsidR="0027265B" w:rsidRDefault="0027265B" w:rsidP="00D44861">
      <w:r>
        <w:separator/>
      </w:r>
    </w:p>
  </w:endnote>
  <w:endnote w:type="continuationSeparator" w:id="0">
    <w:p w14:paraId="745053B8" w14:textId="77777777" w:rsidR="0027265B" w:rsidRDefault="0027265B" w:rsidP="00D4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3F08" w14:textId="77777777" w:rsidR="0027265B" w:rsidRDefault="0027265B" w:rsidP="00D44861">
      <w:r>
        <w:separator/>
      </w:r>
    </w:p>
  </w:footnote>
  <w:footnote w:type="continuationSeparator" w:id="0">
    <w:p w14:paraId="62AA186F" w14:textId="77777777" w:rsidR="0027265B" w:rsidRDefault="0027265B" w:rsidP="00D4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AA23" w14:textId="1FC8B035" w:rsidR="00D44861" w:rsidRDefault="00D44861">
    <w:pPr>
      <w:pStyle w:val="Nagwek"/>
    </w:pPr>
    <w:r>
      <w:rPr>
        <w:noProof/>
      </w:rPr>
      <w:drawing>
        <wp:inline distT="0" distB="0" distL="0" distR="0" wp14:anchorId="711C995F" wp14:editId="7134D396">
          <wp:extent cx="1625602" cy="584201"/>
          <wp:effectExtent l="0" t="0" r="0" b="6349"/>
          <wp:docPr id="2027530714" name="Obraz 2027530714" descr="Obraz zawierający tekst, Czcionka, Grafika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583984" name="Obraz 3" descr="Obraz zawierający tekst, Czcionka, Grafika, logo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2" cy="5842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D72"/>
    <w:multiLevelType w:val="multilevel"/>
    <w:tmpl w:val="579A4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8923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61"/>
    <w:rsid w:val="0027265B"/>
    <w:rsid w:val="00D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BC9"/>
  <w15:chartTrackingRefBased/>
  <w15:docId w15:val="{1B418914-6E78-435A-B5A0-743D1F6B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4861"/>
  </w:style>
  <w:style w:type="paragraph" w:styleId="Nagwek">
    <w:name w:val="header"/>
    <w:basedOn w:val="Normalny"/>
    <w:link w:val="NagwekZnak"/>
    <w:uiPriority w:val="99"/>
    <w:unhideWhenUsed/>
    <w:rsid w:val="00D448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4861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48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4861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zk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zk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Kateusz</dc:creator>
  <cp:keywords/>
  <dc:description/>
  <cp:lastModifiedBy>Jarosław Kateusz</cp:lastModifiedBy>
  <cp:revision>1</cp:revision>
  <dcterms:created xsi:type="dcterms:W3CDTF">2023-05-17T07:05:00Z</dcterms:created>
  <dcterms:modified xsi:type="dcterms:W3CDTF">2023-05-17T07:06:00Z</dcterms:modified>
</cp:coreProperties>
</file>